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B872FA" w:rsidRPr="00251BB4" w14:paraId="52C8B7EF" w14:textId="77777777" w:rsidTr="00251BB4">
        <w:trPr>
          <w:cantSplit/>
          <w:trHeight w:val="284"/>
        </w:trPr>
        <w:tc>
          <w:tcPr>
            <w:tcW w:w="9990" w:type="dxa"/>
            <w:tcBorders>
              <w:bottom w:val="single" w:sz="4" w:space="0" w:color="auto"/>
            </w:tcBorders>
            <w:vAlign w:val="center"/>
          </w:tcPr>
          <w:p w14:paraId="3E72BCFB" w14:textId="77777777" w:rsidR="007545A0" w:rsidRPr="008376BD" w:rsidRDefault="007545A0" w:rsidP="00251BB4">
            <w:pPr>
              <w:pStyle w:val="Ttulo1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BR"/>
              </w:rPr>
            </w:pPr>
            <w:r w:rsidRPr="008376BD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BR"/>
              </w:rPr>
              <w:t xml:space="preserve">FORMULÁRIO DE SOLICITAÇÃO DE </w:t>
            </w:r>
            <w:r w:rsidRPr="00B872FA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PT"/>
              </w:rPr>
              <w:t>MATERIAL MICROBIOLÓGICO</w:t>
            </w:r>
          </w:p>
        </w:tc>
      </w:tr>
      <w:tr w:rsidR="00B872FA" w:rsidRPr="00B872FA" w14:paraId="6C35E2C4" w14:textId="77777777" w:rsidTr="00251BB4">
        <w:trPr>
          <w:cantSplit/>
          <w:trHeight w:val="454"/>
        </w:trPr>
        <w:tc>
          <w:tcPr>
            <w:tcW w:w="9990" w:type="dxa"/>
            <w:tcBorders>
              <w:left w:val="nil"/>
              <w:right w:val="nil"/>
            </w:tcBorders>
            <w:vAlign w:val="center"/>
          </w:tcPr>
          <w:p w14:paraId="794521FD" w14:textId="77777777" w:rsidR="007545A0" w:rsidRPr="00B872FA" w:rsidRDefault="007545A0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Solicitação Nº ______________</w:t>
            </w:r>
          </w:p>
        </w:tc>
      </w:tr>
      <w:tr w:rsidR="00B872FA" w:rsidRPr="00B872FA" w14:paraId="1B794DEF" w14:textId="77777777" w:rsidTr="00251BB4">
        <w:trPr>
          <w:cantSplit/>
          <w:trHeight w:val="284"/>
        </w:trPr>
        <w:tc>
          <w:tcPr>
            <w:tcW w:w="9990" w:type="dxa"/>
            <w:vAlign w:val="center"/>
          </w:tcPr>
          <w:p w14:paraId="6A495CC8" w14:textId="77777777" w:rsidR="007545A0" w:rsidRPr="00B872FA" w:rsidRDefault="007545A0" w:rsidP="00251BB4">
            <w:pPr>
              <w:pStyle w:val="Ttulo1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872F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DADOS DO SOLICITANTE</w:t>
            </w:r>
          </w:p>
        </w:tc>
      </w:tr>
      <w:tr w:rsidR="00AE2681" w:rsidRPr="00B872FA" w14:paraId="367435DA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43949711" w14:textId="7076F4BB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Nome:</w:t>
            </w:r>
          </w:p>
        </w:tc>
      </w:tr>
      <w:tr w:rsidR="00AE2681" w:rsidRPr="00B872FA" w14:paraId="141EF278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521BEB4E" w14:textId="7837238B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Cargo:</w:t>
            </w:r>
          </w:p>
        </w:tc>
      </w:tr>
      <w:tr w:rsidR="00AE2681" w:rsidRPr="00B872FA" w14:paraId="4600CAA0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37EE24A6" w14:textId="40DAE4EA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Laboratório/Departamento:</w:t>
            </w:r>
          </w:p>
        </w:tc>
      </w:tr>
      <w:tr w:rsidR="00AE2681" w:rsidRPr="00B872FA" w14:paraId="1D2B6D3B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2FC7C05D" w14:textId="468372CA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Instituição:</w:t>
            </w:r>
          </w:p>
        </w:tc>
      </w:tr>
      <w:tr w:rsidR="00AE2681" w:rsidRPr="00B872FA" w14:paraId="78712EE0" w14:textId="77777777" w:rsidTr="00251BB4">
        <w:trPr>
          <w:trHeight w:val="284"/>
        </w:trPr>
        <w:tc>
          <w:tcPr>
            <w:tcW w:w="9990" w:type="dxa"/>
          </w:tcPr>
          <w:p w14:paraId="6DBFF6EF" w14:textId="0FEF58E2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 xml:space="preserve">Documento de Identificação: </w:t>
            </w:r>
          </w:p>
        </w:tc>
      </w:tr>
      <w:tr w:rsidR="00AE2681" w:rsidRPr="00B872FA" w14:paraId="1B964818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5319B089" w14:textId="114F8CAC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Endereço institucional completo:</w:t>
            </w:r>
          </w:p>
        </w:tc>
      </w:tr>
      <w:tr w:rsidR="00AE2681" w:rsidRPr="00B872FA" w14:paraId="4096EA0C" w14:textId="77777777" w:rsidTr="00251BB4">
        <w:trPr>
          <w:trHeight w:val="284"/>
        </w:trPr>
        <w:tc>
          <w:tcPr>
            <w:tcW w:w="9990" w:type="dxa"/>
            <w:vAlign w:val="center"/>
          </w:tcPr>
          <w:p w14:paraId="3390443F" w14:textId="4D5B256F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Endereço eletrônico institucional:</w:t>
            </w:r>
          </w:p>
        </w:tc>
      </w:tr>
      <w:tr w:rsidR="00AE2681" w:rsidRPr="00B872FA" w14:paraId="2D290D59" w14:textId="77777777" w:rsidTr="00251BB4">
        <w:trPr>
          <w:trHeight w:val="284"/>
        </w:trPr>
        <w:tc>
          <w:tcPr>
            <w:tcW w:w="9990" w:type="dxa"/>
            <w:tcBorders>
              <w:bottom w:val="single" w:sz="4" w:space="0" w:color="auto"/>
            </w:tcBorders>
            <w:vAlign w:val="center"/>
          </w:tcPr>
          <w:p w14:paraId="514DB517" w14:textId="239B96EC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Telefone:</w:t>
            </w:r>
          </w:p>
        </w:tc>
      </w:tr>
      <w:tr w:rsidR="00AE2681" w:rsidRPr="00B872FA" w14:paraId="09182DFC" w14:textId="77777777" w:rsidTr="00251BB4">
        <w:trPr>
          <w:trHeight w:val="284"/>
        </w:trPr>
        <w:tc>
          <w:tcPr>
            <w:tcW w:w="9990" w:type="dxa"/>
            <w:tcBorders>
              <w:bottom w:val="single" w:sz="4" w:space="0" w:color="auto"/>
            </w:tcBorders>
            <w:vAlign w:val="center"/>
          </w:tcPr>
          <w:p w14:paraId="48A8A6EA" w14:textId="049E672B" w:rsidR="00AE2681" w:rsidRPr="00B872FA" w:rsidRDefault="00AE2681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Assinatura: </w:t>
            </w:r>
          </w:p>
        </w:tc>
      </w:tr>
    </w:tbl>
    <w:p w14:paraId="43D4F4AE" w14:textId="77777777" w:rsidR="00346A6F" w:rsidRDefault="00346A6F" w:rsidP="00251BB4">
      <w:pPr>
        <w:pStyle w:val="Cabealho"/>
        <w:tabs>
          <w:tab w:val="clear" w:pos="8504"/>
          <w:tab w:val="right" w:pos="828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6C9851C" w14:textId="77777777" w:rsidR="00346A6F" w:rsidRDefault="00346A6F" w:rsidP="00251BB4">
      <w:pPr>
        <w:pStyle w:val="Cabealho"/>
        <w:tabs>
          <w:tab w:val="clear" w:pos="8504"/>
          <w:tab w:val="right" w:pos="828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3119"/>
        <w:gridCol w:w="1417"/>
        <w:gridCol w:w="3261"/>
      </w:tblGrid>
      <w:tr w:rsidR="00346A6F" w:rsidRPr="00B872FA" w14:paraId="7BDB92C4" w14:textId="77777777" w:rsidTr="00FA610A">
        <w:trPr>
          <w:cantSplit/>
          <w:trHeight w:val="284"/>
        </w:trPr>
        <w:tc>
          <w:tcPr>
            <w:tcW w:w="9990" w:type="dxa"/>
            <w:gridSpan w:val="4"/>
            <w:tcBorders>
              <w:bottom w:val="single" w:sz="4" w:space="0" w:color="auto"/>
            </w:tcBorders>
          </w:tcPr>
          <w:p w14:paraId="1230F960" w14:textId="77777777" w:rsidR="00346A6F" w:rsidRPr="00B872FA" w:rsidRDefault="00346A6F" w:rsidP="00251BB4">
            <w:pPr>
              <w:pStyle w:val="Ttulo1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</w:pPr>
            <w:r w:rsidRPr="00B872FA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</w:rPr>
              <w:t>AMOSTRAS SOLICITADAS</w:t>
            </w:r>
          </w:p>
        </w:tc>
      </w:tr>
      <w:tr w:rsidR="00346A6F" w:rsidRPr="00251BB4" w14:paraId="55F63F44" w14:textId="77777777" w:rsidTr="00FA610A">
        <w:trPr>
          <w:cantSplit/>
          <w:trHeight w:val="284"/>
        </w:trPr>
        <w:tc>
          <w:tcPr>
            <w:tcW w:w="2193" w:type="dxa"/>
            <w:vAlign w:val="center"/>
          </w:tcPr>
          <w:p w14:paraId="319A6091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 xml:space="preserve">Nº de acesso na COLTRYP </w:t>
            </w:r>
          </w:p>
        </w:tc>
        <w:tc>
          <w:tcPr>
            <w:tcW w:w="3119" w:type="dxa"/>
            <w:vAlign w:val="center"/>
          </w:tcPr>
          <w:p w14:paraId="0A775BC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Hospedeiro / Bioma</w:t>
            </w:r>
          </w:p>
        </w:tc>
        <w:tc>
          <w:tcPr>
            <w:tcW w:w="1417" w:type="dxa"/>
          </w:tcPr>
          <w:p w14:paraId="2009284E" w14:textId="5591DF05" w:rsidR="00346A6F" w:rsidRPr="00B872FA" w:rsidRDefault="00346A6F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Tipo de amostra (Cultura ou DNA)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A5BFC99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Finalidade (ver item 3 das Normas)</w:t>
            </w:r>
          </w:p>
        </w:tc>
      </w:tr>
      <w:tr w:rsidR="00346A6F" w:rsidRPr="00251BB4" w14:paraId="639E3228" w14:textId="77777777" w:rsidTr="00FA610A">
        <w:trPr>
          <w:cantSplit/>
          <w:trHeight w:val="340"/>
        </w:trPr>
        <w:tc>
          <w:tcPr>
            <w:tcW w:w="2193" w:type="dxa"/>
            <w:vAlign w:val="center"/>
          </w:tcPr>
          <w:p w14:paraId="62E5EAB1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vAlign w:val="center"/>
          </w:tcPr>
          <w:p w14:paraId="29698416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4FFCF62A" w14:textId="5825B634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367C8F9C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6A6F" w:rsidRPr="00251BB4" w14:paraId="7B067F7A" w14:textId="77777777" w:rsidTr="00FA610A">
        <w:trPr>
          <w:cantSplit/>
          <w:trHeight w:val="340"/>
        </w:trPr>
        <w:tc>
          <w:tcPr>
            <w:tcW w:w="2193" w:type="dxa"/>
            <w:vAlign w:val="center"/>
          </w:tcPr>
          <w:p w14:paraId="46F7043E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vAlign w:val="center"/>
          </w:tcPr>
          <w:p w14:paraId="0D6AA4F4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4F46E3B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D9B5486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6A6F" w:rsidRPr="00251BB4" w14:paraId="0A3B2D27" w14:textId="77777777" w:rsidTr="00FA610A">
        <w:trPr>
          <w:cantSplit/>
          <w:trHeight w:val="340"/>
        </w:trPr>
        <w:tc>
          <w:tcPr>
            <w:tcW w:w="2193" w:type="dxa"/>
            <w:vAlign w:val="center"/>
          </w:tcPr>
          <w:p w14:paraId="4355739D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vAlign w:val="center"/>
          </w:tcPr>
          <w:p w14:paraId="40413776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20F97326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1CC34502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6A6F" w:rsidRPr="00251BB4" w14:paraId="19049CA3" w14:textId="77777777" w:rsidTr="00FA610A">
        <w:trPr>
          <w:cantSplit/>
          <w:trHeight w:val="340"/>
        </w:trPr>
        <w:tc>
          <w:tcPr>
            <w:tcW w:w="2193" w:type="dxa"/>
            <w:vAlign w:val="center"/>
          </w:tcPr>
          <w:p w14:paraId="1B3FF954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vAlign w:val="center"/>
          </w:tcPr>
          <w:p w14:paraId="004CBBEC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1AD20D40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75312C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6A6F" w:rsidRPr="00251BB4" w14:paraId="6D949291" w14:textId="77777777" w:rsidTr="00FA610A">
        <w:trPr>
          <w:cantSplit/>
          <w:trHeight w:val="340"/>
        </w:trPr>
        <w:tc>
          <w:tcPr>
            <w:tcW w:w="2193" w:type="dxa"/>
            <w:vAlign w:val="center"/>
          </w:tcPr>
          <w:p w14:paraId="60F9D71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vAlign w:val="center"/>
          </w:tcPr>
          <w:p w14:paraId="6BBE01FE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735F6FA5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F4B0F3E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46A6F" w:rsidRPr="00251BB4" w14:paraId="4898B263" w14:textId="77777777" w:rsidTr="00FA610A">
        <w:trPr>
          <w:cantSplit/>
          <w:trHeight w:val="340"/>
        </w:trPr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77C7A4B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107950B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ED8B41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60428A8" w14:textId="77777777" w:rsidR="00346A6F" w:rsidRPr="00B872FA" w:rsidRDefault="00346A6F" w:rsidP="00251BB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0D31FC1F" w14:textId="77777777" w:rsidR="00346A6F" w:rsidRDefault="00346A6F" w:rsidP="00251BB4">
      <w:pPr>
        <w:pStyle w:val="Cabealho"/>
        <w:tabs>
          <w:tab w:val="clear" w:pos="8504"/>
          <w:tab w:val="right" w:pos="828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</w:p>
    <w:tbl>
      <w:tblPr>
        <w:tblW w:w="486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51BB4" w:rsidRPr="00346A6F" w14:paraId="58FE4B15" w14:textId="77777777" w:rsidTr="00251BB4">
        <w:trPr>
          <w:cantSplit/>
          <w:trHeight w:val="284"/>
        </w:trPr>
        <w:tc>
          <w:tcPr>
            <w:tcW w:w="5000" w:type="pct"/>
            <w:vAlign w:val="center"/>
          </w:tcPr>
          <w:p w14:paraId="1FD211B7" w14:textId="77777777" w:rsidR="00251BB4" w:rsidRPr="008376BD" w:rsidRDefault="00251BB4" w:rsidP="00251BB4">
            <w:pPr>
              <w:pStyle w:val="Ttulo1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BR"/>
              </w:rPr>
            </w:pPr>
            <w:r w:rsidRPr="008376BD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BR"/>
              </w:rPr>
              <w:t xml:space="preserve">normas para fornecimento de </w:t>
            </w:r>
            <w:r w:rsidRPr="00B872FA">
              <w:rPr>
                <w:rFonts w:ascii="Arial" w:hAnsi="Arial" w:cs="Arial"/>
                <w:b/>
                <w:bCs/>
                <w:caps/>
                <w:color w:val="auto"/>
                <w:sz w:val="24"/>
                <w:szCs w:val="24"/>
                <w:lang w:val="pt-PT"/>
              </w:rPr>
              <w:t>MATERIAL MICROBIOLÓGICO</w:t>
            </w:r>
          </w:p>
        </w:tc>
      </w:tr>
      <w:tr w:rsidR="00251BB4" w:rsidRPr="00B872FA" w14:paraId="633A82F8" w14:textId="77777777" w:rsidTr="00251BB4">
        <w:trPr>
          <w:cantSplit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E9347E9" w14:textId="77777777" w:rsidR="00251BB4" w:rsidRPr="00B872FA" w:rsidRDefault="00251BB4" w:rsidP="00251BB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i/>
                <w:iCs/>
                <w:sz w:val="24"/>
                <w:szCs w:val="24"/>
                <w:lang w:val="pt-BR"/>
              </w:rPr>
              <w:t>vide verso</w:t>
            </w:r>
          </w:p>
        </w:tc>
      </w:tr>
    </w:tbl>
    <w:p w14:paraId="56BF4F51" w14:textId="77777777" w:rsidR="00251BB4" w:rsidRDefault="00251BB4" w:rsidP="00251BB4">
      <w:pPr>
        <w:rPr>
          <w:lang w:val="pt-B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2"/>
        <w:gridCol w:w="3188"/>
      </w:tblGrid>
      <w:tr w:rsidR="00251BB4" w:rsidRPr="00B872FA" w14:paraId="02027191" w14:textId="77777777" w:rsidTr="00251BB4">
        <w:trPr>
          <w:cantSplit/>
          <w:trHeight w:val="702"/>
        </w:trPr>
        <w:tc>
          <w:tcPr>
            <w:tcW w:w="6802" w:type="dxa"/>
            <w:tcBorders>
              <w:right w:val="nil"/>
            </w:tcBorders>
            <w:vAlign w:val="center"/>
          </w:tcPr>
          <w:p w14:paraId="0452AD7F" w14:textId="77777777" w:rsidR="00251BB4" w:rsidRPr="00B872FA" w:rsidRDefault="00251BB4" w:rsidP="00251BB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Autorizado por:</w:t>
            </w:r>
          </w:p>
          <w:p w14:paraId="72D69728" w14:textId="77777777" w:rsidR="00251BB4" w:rsidRPr="00B872FA" w:rsidRDefault="00251BB4" w:rsidP="00251BB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Curador ou Curador Substituto:</w:t>
            </w:r>
          </w:p>
          <w:p w14:paraId="2D71D850" w14:textId="77777777" w:rsidR="00251BB4" w:rsidRPr="00B872FA" w:rsidRDefault="00251BB4" w:rsidP="00251BB4">
            <w:pPr>
              <w:spacing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Data:</w:t>
            </w:r>
          </w:p>
        </w:tc>
        <w:tc>
          <w:tcPr>
            <w:tcW w:w="3188" w:type="dxa"/>
            <w:tcBorders>
              <w:left w:val="nil"/>
            </w:tcBorders>
            <w:vAlign w:val="center"/>
          </w:tcPr>
          <w:p w14:paraId="0384356E" w14:textId="77777777" w:rsidR="00251BB4" w:rsidRPr="00B872FA" w:rsidRDefault="00251BB4" w:rsidP="00251BB4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327DA825" w14:textId="68F24769" w:rsidR="001106CD" w:rsidRDefault="007545A0" w:rsidP="007545A0">
      <w:pPr>
        <w:pStyle w:val="Cabealho"/>
        <w:tabs>
          <w:tab w:val="clear" w:pos="8504"/>
          <w:tab w:val="right" w:pos="828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proofErr w:type="spellStart"/>
      <w:r w:rsidRPr="00C5317D">
        <w:rPr>
          <w:rFonts w:ascii="Arial" w:hAnsi="Arial" w:cs="Arial"/>
          <w:b/>
          <w:bCs/>
          <w:sz w:val="20"/>
          <w:szCs w:val="20"/>
          <w:lang w:val="pt-BR"/>
        </w:rPr>
        <w:t>Obs</w:t>
      </w:r>
      <w:proofErr w:type="spellEnd"/>
      <w:r w:rsidRPr="00C5317D">
        <w:rPr>
          <w:rFonts w:ascii="Arial" w:hAnsi="Arial" w:cs="Arial"/>
          <w:b/>
          <w:bCs/>
          <w:sz w:val="20"/>
          <w:szCs w:val="20"/>
          <w:lang w:val="pt-BR"/>
        </w:rPr>
        <w:t xml:space="preserve">: O formulário deve ser assinado 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e carimbado </w:t>
      </w:r>
      <w:r w:rsidRPr="00C5317D">
        <w:rPr>
          <w:rFonts w:ascii="Arial" w:hAnsi="Arial" w:cs="Arial"/>
          <w:b/>
          <w:bCs/>
          <w:sz w:val="20"/>
          <w:szCs w:val="20"/>
          <w:lang w:val="pt-BR"/>
        </w:rPr>
        <w:t xml:space="preserve">pelo solicitante 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(pode ser assinado digitalmente pelo </w:t>
      </w:r>
      <w:proofErr w:type="spellStart"/>
      <w:r>
        <w:rPr>
          <w:rFonts w:ascii="Arial" w:hAnsi="Arial" w:cs="Arial"/>
          <w:b/>
          <w:bCs/>
          <w:sz w:val="20"/>
          <w:szCs w:val="20"/>
          <w:lang w:val="pt-BR"/>
        </w:rPr>
        <w:t>SouGov</w:t>
      </w:r>
      <w:proofErr w:type="spellEnd"/>
      <w:r>
        <w:rPr>
          <w:rFonts w:ascii="Arial" w:hAnsi="Arial" w:cs="Arial"/>
          <w:b/>
          <w:bCs/>
          <w:sz w:val="20"/>
          <w:szCs w:val="20"/>
          <w:lang w:val="pt-BR"/>
        </w:rPr>
        <w:t xml:space="preserve">) </w:t>
      </w:r>
      <w:r w:rsidRPr="00C5317D">
        <w:rPr>
          <w:rFonts w:ascii="Arial" w:hAnsi="Arial" w:cs="Arial"/>
          <w:b/>
          <w:bCs/>
          <w:sz w:val="20"/>
          <w:szCs w:val="20"/>
          <w:lang w:val="pt-BR"/>
        </w:rPr>
        <w:t>e enviado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 via e-mail, </w:t>
      </w:r>
      <w:r w:rsidRPr="00C5317D">
        <w:rPr>
          <w:rFonts w:ascii="Arial" w:hAnsi="Arial" w:cs="Arial"/>
          <w:b/>
          <w:bCs/>
          <w:sz w:val="20"/>
          <w:szCs w:val="20"/>
          <w:lang w:val="pt-BR"/>
        </w:rPr>
        <w:t>Correios</w:t>
      </w:r>
      <w:r>
        <w:rPr>
          <w:rFonts w:ascii="Arial" w:hAnsi="Arial" w:cs="Arial"/>
          <w:b/>
          <w:bCs/>
          <w:sz w:val="20"/>
          <w:szCs w:val="20"/>
          <w:lang w:val="pt-BR"/>
        </w:rPr>
        <w:t xml:space="preserve"> ou malote Fiocruz</w:t>
      </w:r>
      <w:r w:rsidRPr="00C5317D">
        <w:rPr>
          <w:rFonts w:ascii="Arial" w:hAnsi="Arial" w:cs="Arial"/>
          <w:b/>
          <w:bCs/>
          <w:sz w:val="20"/>
          <w:szCs w:val="20"/>
          <w:lang w:val="pt-BR"/>
        </w:rPr>
        <w:t>.</w:t>
      </w:r>
    </w:p>
    <w:p w14:paraId="60AC39C0" w14:textId="77777777" w:rsidR="001106CD" w:rsidRDefault="001106CD">
      <w:pPr>
        <w:spacing w:after="160" w:line="278" w:lineRule="auto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br w:type="page"/>
      </w:r>
    </w:p>
    <w:p w14:paraId="0EDBED32" w14:textId="77777777" w:rsidR="007545A0" w:rsidRPr="00C5317D" w:rsidRDefault="007545A0" w:rsidP="007545A0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C5317D">
        <w:rPr>
          <w:rFonts w:ascii="Arial" w:hAnsi="Arial" w:cs="Arial"/>
          <w:b/>
          <w:bCs/>
          <w:sz w:val="28"/>
          <w:szCs w:val="28"/>
          <w:lang w:val="pt-BR"/>
        </w:rPr>
        <w:lastRenderedPageBreak/>
        <w:t xml:space="preserve">Normas </w:t>
      </w:r>
      <w:r>
        <w:rPr>
          <w:rFonts w:ascii="Arial" w:hAnsi="Arial" w:cs="Arial"/>
          <w:b/>
          <w:bCs/>
          <w:sz w:val="28"/>
          <w:szCs w:val="28"/>
          <w:lang w:val="pt-BR"/>
        </w:rPr>
        <w:t>Para</w:t>
      </w:r>
      <w:r w:rsidRPr="00C5317D">
        <w:rPr>
          <w:rFonts w:ascii="Arial" w:hAnsi="Arial" w:cs="Arial"/>
          <w:b/>
          <w:bCs/>
          <w:sz w:val="28"/>
          <w:szCs w:val="28"/>
          <w:lang w:val="pt-BR"/>
        </w:rPr>
        <w:t xml:space="preserve"> Fornecimento de Material Microbiológico</w:t>
      </w:r>
    </w:p>
    <w:p w14:paraId="2627403A" w14:textId="77777777" w:rsidR="007545A0" w:rsidRPr="001D2793" w:rsidRDefault="007545A0" w:rsidP="007545A0">
      <w:pPr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4AD7B93A" w14:textId="335431CF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A COLEÇÃO fornece MATERIAL MICROBIOLÓGICO para instituições públicas e privadas e por razões de segurança e saúde pública, O MATERIAL MICROBIOLÓGICO não é enviado para endereços particulares.</w:t>
      </w:r>
    </w:p>
    <w:p w14:paraId="50E9BCD6" w14:textId="349E21B6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A COLEÇÃO se reserva o direito de verificar o posicionamento legal, autorização, competências e instalações adequadas de novos solicitantes.</w:t>
      </w:r>
    </w:p>
    <w:p w14:paraId="31FE449F" w14:textId="0511A872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deve descrever de forma clara a finalidade de uso do MATERIAL MICROBIOLÓGICO solicitado, inclusive citando o projeto no qual o MATERIAL será utilizado, se for o caso. O SOLICITANTE pode utilizar o MATERIAL MICROBIOLÓGICO apenas para fins de investigação científica, de ensino ou de controle de qualidade, para quaisquer outros fins é necessário um acordo por escrito com a COLEÇÃO.</w:t>
      </w:r>
    </w:p>
    <w:p w14:paraId="029B4A4D" w14:textId="1D126007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MATERIAL MICROBIOLÓGICO fornecido N</w:t>
      </w:r>
      <w:r w:rsidR="008376BD">
        <w:rPr>
          <w:rFonts w:ascii="Arial" w:hAnsi="Arial" w:cs="Arial"/>
          <w:bCs/>
          <w:sz w:val="20"/>
          <w:szCs w:val="20"/>
          <w:lang w:val="pt-PT"/>
        </w:rPr>
        <w:t>ÃO</w:t>
      </w:r>
      <w:r w:rsidRPr="00145330">
        <w:rPr>
          <w:rFonts w:ascii="Arial" w:hAnsi="Arial" w:cs="Arial"/>
          <w:bCs/>
          <w:sz w:val="20"/>
          <w:szCs w:val="20"/>
          <w:lang w:val="pt-PT"/>
        </w:rPr>
        <w:t xml:space="preserve"> pode ser usado em experimentos em humanos.</w:t>
      </w:r>
    </w:p>
    <w:p w14:paraId="1A7E2AD7" w14:textId="27039429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se compromete a manusear apropriadamente o MATERIAL MICROBIOLÓGICO e garante que o MATERIAL MICROBIOLÓGICO recebido será processado por pessoal qualificado em um laboratório com ambiente apropriado ao nível de segurança biológico.</w:t>
      </w:r>
    </w:p>
    <w:p w14:paraId="753E3CCB" w14:textId="69FFD6B3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reconhece o perigo potencial de utilizar o MATERIAL MICROBIOLÓGICO solicitado, a natureza experimental do MATERIAL MICROBIOLÓGICO e entende que a tomada de precauções adequadas para minimizar qualquer risco para a saúde torna-se de sua plena responsabilidade após o recebimento do MATERIAL MICROBIOLÓGICO.</w:t>
      </w:r>
    </w:p>
    <w:p w14:paraId="6FAF1B8C" w14:textId="0F584B0E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A COLEÇÃO se isenta da responsabilidade por quaisquer danos ou lesões resultantes da recepção e/ou manipulação inadequada, imprópria ou negligente ou outro uso ilícito do MATERIAL MICROBIOLÓGICO.</w:t>
      </w:r>
    </w:p>
    <w:p w14:paraId="2BC0C7F7" w14:textId="4EB760A4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Todo o MATERIAL MICROBIOLÓGICO produzido e fornecido pela COLEÇÃO é submetido a criteriosos ensaios de viabilidade, pureza e autenticação.</w:t>
      </w:r>
    </w:p>
    <w:p w14:paraId="1DC41D2F" w14:textId="23446111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A COLEÇÃO garante a viabilidade do MATERIAL MICROBIOLÓGICO fornecido por até 30 dias após sua saída da COLEÇÃO;</w:t>
      </w:r>
    </w:p>
    <w:p w14:paraId="07A04E5F" w14:textId="49CB2D0D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deve comunicar à COLEÇÃO qualquer desvio do MATERIAL MICROBIOLÓGICO dentro do prazo máximo de 30 dias após sua saída da COLEÇÃO;</w:t>
      </w:r>
    </w:p>
    <w:p w14:paraId="2BEB5221" w14:textId="7BD70473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declara que assumirá qualquer risco ou responsabilidade em relação ao recebimento, manipulação, armazenamento e utilização do MATERIAL MICROBIOLÓGICO entregue pela COLEÇÃO.</w:t>
      </w:r>
    </w:p>
    <w:p w14:paraId="7DBA77A1" w14:textId="329E29E8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No caso do MATERIAL MICROBIOLÓGICO solicitado ser uma amostra de componete do patrimônio genético nacional, o Termo de Transferência de Material (TTM) deverá ser assinado pelo solicitante e retornado à COLEÇÃO via e-mail, fax ou Correios.</w:t>
      </w:r>
    </w:p>
    <w:p w14:paraId="758C4BCE" w14:textId="557F58F4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A COLEÇÃO envia o MATERIAL MICROBIOLÓGICO em embalagem para transporte, em conformidade com os regulamentos internacionais de segurança da IATA.</w:t>
      </w:r>
    </w:p>
    <w:p w14:paraId="22450277" w14:textId="7163FC04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é responsável pelo custo com o transporte do MATERIAL MICROBIOLÓGICO.</w:t>
      </w:r>
    </w:p>
    <w:p w14:paraId="4C7C66F9" w14:textId="524FBF3B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lastRenderedPageBreak/>
        <w:t>Caso o MATERIAL MICROBIOLÓGICO fornecido venha a ser utilizado em publicação deve ser mencionado o código de acesso da COLEÇÃO.</w:t>
      </w:r>
    </w:p>
    <w:p w14:paraId="5B872CD5" w14:textId="4280E277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uso comercial do MATERIAL MICROBIOLÓGICO sem autorização prévia por escrito da COLEÇÃO não é permitido.</w:t>
      </w:r>
    </w:p>
    <w:p w14:paraId="6BCFC111" w14:textId="47C39378" w:rsidR="007545A0" w:rsidRPr="00145330" w:rsidRDefault="007545A0" w:rsidP="0014533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145330">
        <w:rPr>
          <w:rFonts w:ascii="Arial" w:hAnsi="Arial" w:cs="Arial"/>
          <w:bCs/>
          <w:sz w:val="20"/>
          <w:szCs w:val="20"/>
          <w:lang w:val="pt-PT"/>
        </w:rPr>
        <w:t>O SOLICITANTE se compromete a destruir o MATERIAL MICROBIOLÓGICO após cumprimento da finalidade especificada.</w:t>
      </w:r>
    </w:p>
    <w:p w14:paraId="11913FB8" w14:textId="77777777" w:rsidR="00DD4A24" w:rsidRDefault="00DD4A24" w:rsidP="00DD4A2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23B76D01" w14:textId="77777777" w:rsidR="00DD4A24" w:rsidRDefault="00DD4A24" w:rsidP="00DD4A2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1C2E9347" w14:textId="4D0DC124" w:rsidR="007545A0" w:rsidRPr="00DD4A24" w:rsidRDefault="007545A0" w:rsidP="00DD4A24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DD4A24">
        <w:rPr>
          <w:rFonts w:ascii="Arial" w:hAnsi="Arial" w:cs="Arial"/>
          <w:bCs/>
          <w:sz w:val="20"/>
          <w:szCs w:val="20"/>
          <w:lang w:val="pt-PT"/>
        </w:rPr>
        <w:t>O SOLICITANTE leu e concorda com os termos e condições deste formulário.</w:t>
      </w:r>
    </w:p>
    <w:p w14:paraId="1ABF214A" w14:textId="77777777" w:rsidR="007545A0" w:rsidRDefault="007545A0" w:rsidP="007545A0">
      <w:pPr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16CE6AE" w14:textId="77777777" w:rsidR="007545A0" w:rsidRDefault="007545A0" w:rsidP="007545A0">
      <w:pPr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14:paraId="39DA7009" w14:textId="77777777" w:rsidR="007545A0" w:rsidRPr="001D2793" w:rsidRDefault="007545A0" w:rsidP="00DD4A24">
      <w:pPr>
        <w:spacing w:after="0" w:line="360" w:lineRule="auto"/>
        <w:rPr>
          <w:rFonts w:ascii="Arial" w:hAnsi="Arial" w:cs="Arial"/>
          <w:bCs/>
          <w:sz w:val="20"/>
          <w:szCs w:val="20"/>
          <w:lang w:val="pt-PT"/>
        </w:rPr>
      </w:pPr>
      <w:r w:rsidRPr="001D2793">
        <w:rPr>
          <w:rFonts w:ascii="Arial" w:hAnsi="Arial" w:cs="Arial"/>
          <w:bCs/>
          <w:sz w:val="20"/>
          <w:szCs w:val="20"/>
          <w:lang w:val="pt-PT"/>
        </w:rPr>
        <w:t>Rio de Janeiro,</w:t>
      </w:r>
      <w:r>
        <w:rPr>
          <w:rFonts w:ascii="Arial" w:hAnsi="Arial" w:cs="Arial"/>
          <w:bCs/>
          <w:sz w:val="20"/>
          <w:szCs w:val="20"/>
          <w:lang w:val="pt-PT"/>
        </w:rPr>
        <w:t>_________</w:t>
      </w:r>
      <w:r w:rsidRPr="001D2793">
        <w:rPr>
          <w:rFonts w:ascii="Arial" w:hAnsi="Arial" w:cs="Arial"/>
          <w:bCs/>
          <w:sz w:val="20"/>
          <w:szCs w:val="20"/>
          <w:lang w:val="pt-PT"/>
        </w:rPr>
        <w:t>de</w:t>
      </w:r>
      <w:r>
        <w:rPr>
          <w:rFonts w:ascii="Arial" w:hAnsi="Arial" w:cs="Arial"/>
          <w:bCs/>
          <w:sz w:val="20"/>
          <w:szCs w:val="20"/>
          <w:lang w:val="pt-PT"/>
        </w:rPr>
        <w:t>_________________</w:t>
      </w:r>
      <w:r w:rsidRPr="001D2793">
        <w:rPr>
          <w:rFonts w:ascii="Arial" w:hAnsi="Arial" w:cs="Arial"/>
          <w:bCs/>
          <w:sz w:val="20"/>
          <w:szCs w:val="20"/>
          <w:lang w:val="pt-PT"/>
        </w:rPr>
        <w:t>de</w:t>
      </w:r>
      <w:r>
        <w:rPr>
          <w:rFonts w:ascii="Arial" w:hAnsi="Arial" w:cs="Arial"/>
          <w:bCs/>
          <w:sz w:val="20"/>
          <w:szCs w:val="20"/>
          <w:lang w:val="pt-PT"/>
        </w:rPr>
        <w:t>______.</w:t>
      </w:r>
    </w:p>
    <w:p w14:paraId="0C08E669" w14:textId="77777777" w:rsidR="007545A0" w:rsidRDefault="007545A0" w:rsidP="007545A0">
      <w:pPr>
        <w:spacing w:after="0" w:line="360" w:lineRule="auto"/>
        <w:ind w:left="284"/>
        <w:jc w:val="center"/>
        <w:rPr>
          <w:rFonts w:ascii="Arial" w:hAnsi="Arial" w:cs="Arial"/>
          <w:bCs/>
          <w:sz w:val="20"/>
          <w:szCs w:val="20"/>
          <w:lang w:val="pt-PT"/>
        </w:rPr>
      </w:pPr>
    </w:p>
    <w:p w14:paraId="4C7BF527" w14:textId="77777777" w:rsidR="007545A0" w:rsidRDefault="007545A0" w:rsidP="007545A0">
      <w:pPr>
        <w:spacing w:after="0" w:line="360" w:lineRule="auto"/>
        <w:ind w:left="284"/>
        <w:jc w:val="center"/>
        <w:rPr>
          <w:rFonts w:ascii="Arial" w:hAnsi="Arial" w:cs="Arial"/>
          <w:bCs/>
          <w:sz w:val="20"/>
          <w:szCs w:val="20"/>
          <w:lang w:val="pt-PT"/>
        </w:rPr>
      </w:pPr>
    </w:p>
    <w:p w14:paraId="556D53C4" w14:textId="6958F65A" w:rsidR="00A567E6" w:rsidRPr="00DD4A24" w:rsidRDefault="007545A0" w:rsidP="00DD4A24">
      <w:pPr>
        <w:spacing w:after="0" w:line="360" w:lineRule="auto"/>
        <w:rPr>
          <w:rFonts w:ascii="Arial" w:hAnsi="Arial" w:cs="Arial"/>
          <w:bCs/>
          <w:sz w:val="20"/>
          <w:szCs w:val="20"/>
          <w:lang w:val="pt-PT"/>
        </w:rPr>
      </w:pPr>
      <w:r w:rsidRPr="001D2793">
        <w:rPr>
          <w:rFonts w:ascii="Arial" w:hAnsi="Arial" w:cs="Arial"/>
          <w:bCs/>
          <w:sz w:val="20"/>
          <w:szCs w:val="20"/>
          <w:lang w:val="pt-PT"/>
        </w:rPr>
        <w:t>Assinatura: ____</w:t>
      </w:r>
      <w:r>
        <w:rPr>
          <w:rFonts w:ascii="Arial" w:hAnsi="Arial" w:cs="Arial"/>
          <w:bCs/>
          <w:sz w:val="20"/>
          <w:szCs w:val="20"/>
          <w:lang w:val="pt-PT"/>
        </w:rPr>
        <w:t>_</w:t>
      </w:r>
      <w:r w:rsidRPr="001D2793">
        <w:rPr>
          <w:rFonts w:ascii="Arial" w:hAnsi="Arial" w:cs="Arial"/>
          <w:bCs/>
          <w:sz w:val="20"/>
          <w:szCs w:val="20"/>
          <w:lang w:val="pt-PT"/>
        </w:rPr>
        <w:t>________________________________</w:t>
      </w:r>
      <w:r>
        <w:rPr>
          <w:rFonts w:ascii="Arial" w:hAnsi="Arial" w:cs="Arial"/>
          <w:bCs/>
          <w:sz w:val="20"/>
          <w:szCs w:val="20"/>
          <w:lang w:val="pt-PT"/>
        </w:rPr>
        <w:t>__</w:t>
      </w:r>
      <w:r w:rsidR="00DD4A24">
        <w:rPr>
          <w:rFonts w:ascii="Arial" w:hAnsi="Arial" w:cs="Arial"/>
          <w:bCs/>
          <w:sz w:val="20"/>
          <w:szCs w:val="20"/>
          <w:lang w:val="pt-PT"/>
        </w:rPr>
        <w:t>.</w:t>
      </w:r>
    </w:p>
    <w:sectPr w:rsidR="00A567E6" w:rsidRPr="00DD4A24" w:rsidSect="00251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212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B077" w14:textId="77777777" w:rsidR="00C36BB2" w:rsidRDefault="00C36BB2" w:rsidP="00CD62B8">
      <w:pPr>
        <w:spacing w:after="0" w:line="240" w:lineRule="auto"/>
      </w:pPr>
      <w:r>
        <w:separator/>
      </w:r>
    </w:p>
  </w:endnote>
  <w:endnote w:type="continuationSeparator" w:id="0">
    <w:p w14:paraId="132D93E3" w14:textId="77777777" w:rsidR="00C36BB2" w:rsidRDefault="00C36BB2" w:rsidP="00CD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8E90" w14:textId="77777777" w:rsidR="00285BCB" w:rsidRDefault="00285B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2017" w14:textId="6F496CCA" w:rsidR="00811F36" w:rsidRPr="008376BD" w:rsidRDefault="00811F36" w:rsidP="00811F36">
    <w:pPr>
      <w:pStyle w:val="Rodap"/>
      <w:rPr>
        <w:rFonts w:ascii="Times New Roman" w:hAnsi="Times New Roman"/>
        <w:iCs/>
        <w:sz w:val="16"/>
        <w:szCs w:val="16"/>
        <w:lang w:val="pt-BR"/>
      </w:rPr>
    </w:pPr>
    <w:r w:rsidRPr="008376BD">
      <w:rPr>
        <w:rFonts w:ascii="Times New Roman" w:hAnsi="Times New Roman"/>
        <w:iCs/>
        <w:sz w:val="16"/>
        <w:szCs w:val="16"/>
        <w:lang w:val="pt-BR"/>
      </w:rPr>
      <w:t xml:space="preserve">Av. Brasil, 4365 - Manguinhos – Rio de Janeiro, RJ.  CEP 21040-360 – Brasil. </w:t>
    </w:r>
  </w:p>
  <w:p w14:paraId="41E8E97F" w14:textId="14397CA0" w:rsidR="00811F36" w:rsidRPr="008376BD" w:rsidRDefault="00811F36" w:rsidP="00811F36">
    <w:pPr>
      <w:pStyle w:val="Rodap"/>
      <w:rPr>
        <w:rFonts w:ascii="Times New Roman" w:hAnsi="Times New Roman"/>
        <w:iCs/>
        <w:sz w:val="16"/>
        <w:szCs w:val="16"/>
        <w:lang w:val="pt-BR"/>
      </w:rPr>
    </w:pPr>
    <w:r w:rsidRPr="008376BD">
      <w:rPr>
        <w:rFonts w:ascii="Times New Roman" w:hAnsi="Times New Roman"/>
        <w:iCs/>
        <w:sz w:val="16"/>
        <w:szCs w:val="16"/>
        <w:lang w:val="pt-BR"/>
      </w:rPr>
      <w:t>Pavilhão Rocha Lima, sala 51</w:t>
    </w:r>
    <w:r w:rsidR="008376BD">
      <w:rPr>
        <w:rFonts w:ascii="Times New Roman" w:hAnsi="Times New Roman"/>
        <w:iCs/>
        <w:sz w:val="16"/>
        <w:szCs w:val="16"/>
        <w:lang w:val="pt-BR"/>
      </w:rPr>
      <w:t>7</w:t>
    </w:r>
    <w:r w:rsidRPr="008376BD">
      <w:rPr>
        <w:rFonts w:ascii="Times New Roman" w:hAnsi="Times New Roman"/>
        <w:iCs/>
        <w:sz w:val="16"/>
        <w:szCs w:val="16"/>
        <w:lang w:val="pt-BR"/>
      </w:rPr>
      <w:t>.</w:t>
    </w:r>
    <w:r w:rsidR="008376BD">
      <w:rPr>
        <w:rFonts w:ascii="Times New Roman" w:hAnsi="Times New Roman"/>
        <w:iCs/>
        <w:sz w:val="16"/>
        <w:szCs w:val="16"/>
        <w:lang w:val="pt-BR"/>
      </w:rPr>
      <w:t xml:space="preserve"> </w:t>
    </w:r>
    <w:r w:rsidRPr="008376BD">
      <w:rPr>
        <w:rFonts w:ascii="Times New Roman" w:hAnsi="Times New Roman"/>
        <w:iCs/>
        <w:sz w:val="16"/>
        <w:szCs w:val="16"/>
        <w:lang w:val="pt-BR"/>
      </w:rPr>
      <w:t xml:space="preserve">Tel.: </w:t>
    </w:r>
    <w:r w:rsidR="008376BD">
      <w:rPr>
        <w:rFonts w:ascii="Times New Roman" w:hAnsi="Times New Roman"/>
        <w:iCs/>
        <w:sz w:val="16"/>
        <w:szCs w:val="16"/>
        <w:lang w:val="pt-BR"/>
      </w:rPr>
      <w:t>+</w:t>
    </w:r>
    <w:r w:rsidRPr="008376BD">
      <w:rPr>
        <w:rFonts w:ascii="Times New Roman" w:hAnsi="Times New Roman"/>
        <w:iCs/>
        <w:sz w:val="16"/>
        <w:szCs w:val="16"/>
        <w:lang w:val="pt-BR"/>
      </w:rPr>
      <w:t>55 21 2562-1616</w:t>
    </w:r>
  </w:p>
  <w:p w14:paraId="50D15F9C" w14:textId="5D834C09" w:rsidR="00811F36" w:rsidRPr="00811F36" w:rsidRDefault="00811F36" w:rsidP="00811F36">
    <w:pPr>
      <w:pStyle w:val="Rodap"/>
      <w:rPr>
        <w:lang w:val="it-IT"/>
      </w:rPr>
    </w:pPr>
    <w:r w:rsidRPr="00811F36">
      <w:rPr>
        <w:rFonts w:ascii="Times New Roman" w:hAnsi="Times New Roman"/>
        <w:sz w:val="16"/>
        <w:szCs w:val="16"/>
        <w:lang w:val="it-IT"/>
      </w:rPr>
      <w:t xml:space="preserve">E-mail: </w:t>
    </w:r>
    <w:hyperlink r:id="rId1" w:history="1">
      <w:r w:rsidR="004F3BDE" w:rsidRPr="00B3532D">
        <w:rPr>
          <w:rStyle w:val="Hyperlink"/>
          <w:rFonts w:ascii="Times New Roman" w:hAnsi="Times New Roman"/>
          <w:sz w:val="16"/>
          <w:szCs w:val="16"/>
          <w:lang w:val="it-IT"/>
        </w:rPr>
        <w:t>coltryp@fiocruz.br</w:t>
      </w:r>
    </w:hyperlink>
    <w:r>
      <w:ptab w:relativeTo="margin" w:alignment="center" w:leader="none"/>
    </w:r>
    <w:r>
      <w:ptab w:relativeTo="margin" w:alignment="right" w:leader="none"/>
    </w:r>
    <w:r w:rsidRPr="00811F36">
      <w:rPr>
        <w:rFonts w:ascii="Times New Roman" w:hAnsi="Times New Roman"/>
        <w:sz w:val="16"/>
        <w:szCs w:val="16"/>
        <w:lang w:val="it-IT"/>
      </w:rPr>
      <w:t>[FO</w:t>
    </w:r>
    <w:r w:rsidR="00CE37B5">
      <w:rPr>
        <w:rFonts w:ascii="Times New Roman" w:hAnsi="Times New Roman"/>
        <w:sz w:val="16"/>
        <w:szCs w:val="16"/>
        <w:lang w:val="it-IT"/>
      </w:rPr>
      <w:t>R</w:t>
    </w:r>
    <w:r w:rsidRPr="00811F36">
      <w:rPr>
        <w:rFonts w:ascii="Times New Roman" w:hAnsi="Times New Roman"/>
        <w:sz w:val="16"/>
        <w:szCs w:val="16"/>
        <w:lang w:val="it-IT"/>
      </w:rPr>
      <w:t>M 00</w:t>
    </w:r>
    <w:r w:rsidR="004745AC">
      <w:rPr>
        <w:rFonts w:ascii="Times New Roman" w:hAnsi="Times New Roman"/>
        <w:sz w:val="16"/>
        <w:szCs w:val="16"/>
        <w:lang w:val="it-IT"/>
      </w:rPr>
      <w:t>1</w:t>
    </w:r>
    <w:r w:rsidRPr="00811F36">
      <w:rPr>
        <w:rFonts w:ascii="Times New Roman" w:hAnsi="Times New Roman"/>
        <w:sz w:val="16"/>
        <w:szCs w:val="16"/>
        <w:lang w:val="it-IT"/>
      </w:rPr>
      <w:t xml:space="preserve"> – POP</w:t>
    </w:r>
    <w:r w:rsidR="00135CFA">
      <w:rPr>
        <w:rFonts w:ascii="Times New Roman" w:hAnsi="Times New Roman"/>
        <w:sz w:val="16"/>
        <w:szCs w:val="16"/>
        <w:lang w:val="it-IT"/>
      </w:rPr>
      <w:t>-</w:t>
    </w:r>
    <w:r w:rsidR="001106CD">
      <w:rPr>
        <w:rFonts w:ascii="Times New Roman" w:hAnsi="Times New Roman"/>
        <w:sz w:val="16"/>
        <w:szCs w:val="16"/>
        <w:lang w:val="it-IT"/>
      </w:rPr>
      <w:t>LABTRIP</w:t>
    </w:r>
    <w:r w:rsidRPr="00811F36">
      <w:rPr>
        <w:rFonts w:ascii="Times New Roman" w:hAnsi="Times New Roman"/>
        <w:sz w:val="16"/>
        <w:szCs w:val="16"/>
        <w:lang w:val="it-IT"/>
      </w:rPr>
      <w:t xml:space="preserve"> </w:t>
    </w:r>
    <w:r w:rsidR="004745AC">
      <w:rPr>
        <w:rFonts w:ascii="Times New Roman" w:hAnsi="Times New Roman"/>
        <w:sz w:val="16"/>
        <w:szCs w:val="16"/>
        <w:lang w:val="it-IT"/>
      </w:rPr>
      <w:t>028</w:t>
    </w:r>
    <w:r>
      <w:rPr>
        <w:rFonts w:ascii="Times New Roman" w:hAnsi="Times New Roman"/>
        <w:sz w:val="16"/>
        <w:szCs w:val="16"/>
        <w:lang w:val="it-IT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BE8E" w14:textId="77777777" w:rsidR="00285BCB" w:rsidRDefault="00285B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AFE3" w14:textId="77777777" w:rsidR="00C36BB2" w:rsidRDefault="00C36BB2" w:rsidP="00CD62B8">
      <w:pPr>
        <w:spacing w:after="0" w:line="240" w:lineRule="auto"/>
      </w:pPr>
      <w:r>
        <w:separator/>
      </w:r>
    </w:p>
  </w:footnote>
  <w:footnote w:type="continuationSeparator" w:id="0">
    <w:p w14:paraId="066A85B3" w14:textId="77777777" w:rsidR="00C36BB2" w:rsidRDefault="00C36BB2" w:rsidP="00CD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8EA9" w14:textId="77777777" w:rsidR="00285BCB" w:rsidRDefault="00285B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505"/>
      <w:gridCol w:w="236"/>
    </w:tblGrid>
    <w:tr w:rsidR="0010605A" w:rsidRPr="00251BB4" w14:paraId="1DF117B6" w14:textId="6383DCF7" w:rsidTr="001106CD">
      <w:trPr>
        <w:trHeight w:val="1425"/>
      </w:trPr>
      <w:tc>
        <w:tcPr>
          <w:tcW w:w="8505" w:type="dxa"/>
        </w:tcPr>
        <w:p w14:paraId="475A8B0E" w14:textId="77777777" w:rsidR="001106CD" w:rsidRDefault="001106CD" w:rsidP="001106CD">
          <w:pPr>
            <w:spacing w:after="0"/>
          </w:pPr>
          <w:r>
            <w:rPr>
              <w:noProof/>
            </w:rPr>
            <w:drawing>
              <wp:inline distT="0" distB="0" distL="0" distR="0" wp14:anchorId="539B47E2" wp14:editId="072178AE">
                <wp:extent cx="1145074" cy="629107"/>
                <wp:effectExtent l="0" t="0" r="0" b="0"/>
                <wp:docPr id="1299389482" name="Imagem 3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318604" name="Imagem 3" descr="Logotipo&#10;&#10;O conteúdo gerado por IA pode estar incorre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90" b="27044"/>
                        <a:stretch/>
                      </pic:blipFill>
                      <pic:spPr bwMode="auto">
                        <a:xfrm>
                          <a:off x="0" y="0"/>
                          <a:ext cx="1176937" cy="6466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7956E1A" w14:textId="77777777" w:rsidR="001106CD" w:rsidRPr="001106CD" w:rsidRDefault="001106CD" w:rsidP="001106CD">
          <w:pPr>
            <w:spacing w:after="0" w:line="240" w:lineRule="auto"/>
            <w:rPr>
              <w:rFonts w:ascii="Times New Roman" w:hAnsi="Times New Roman"/>
              <w:sz w:val="16"/>
              <w:szCs w:val="16"/>
              <w:lang w:val="pt-BR"/>
            </w:rPr>
          </w:pPr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 xml:space="preserve">Laboratório de Biologia de </w:t>
          </w:r>
          <w:proofErr w:type="spellStart"/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>Tripanosomatídeos</w:t>
          </w:r>
          <w:proofErr w:type="spellEnd"/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 xml:space="preserve"> - LABTRIP</w:t>
          </w:r>
        </w:p>
        <w:p w14:paraId="3AADC95E" w14:textId="77777777" w:rsidR="001106CD" w:rsidRPr="001106CD" w:rsidRDefault="001106CD" w:rsidP="001106CD">
          <w:pPr>
            <w:spacing w:after="0" w:line="240" w:lineRule="auto"/>
            <w:rPr>
              <w:rFonts w:ascii="Times New Roman" w:hAnsi="Times New Roman"/>
              <w:sz w:val="16"/>
              <w:szCs w:val="16"/>
              <w:lang w:val="pt-BR"/>
            </w:rPr>
          </w:pPr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>Laboratório Nacional de Referência em Taxonomia e Diagnóstico de Reservatórios Silvestres das Leishmanioses</w:t>
          </w:r>
        </w:p>
        <w:p w14:paraId="189CE012" w14:textId="4B377AF5" w:rsidR="0010605A" w:rsidRDefault="001106CD" w:rsidP="001106CD">
          <w:pPr>
            <w:spacing w:after="0" w:line="240" w:lineRule="auto"/>
            <w:rPr>
              <w:rFonts w:ascii="Times New Roman" w:hAnsi="Times New Roman"/>
              <w:sz w:val="16"/>
              <w:szCs w:val="16"/>
              <w:lang w:val="pt-BR"/>
            </w:rPr>
          </w:pPr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 xml:space="preserve">Coleção de </w:t>
          </w:r>
          <w:r w:rsidRPr="001106CD">
            <w:rPr>
              <w:rFonts w:ascii="Times New Roman" w:hAnsi="Times New Roman"/>
              <w:i/>
              <w:sz w:val="16"/>
              <w:szCs w:val="16"/>
              <w:lang w:val="pt-BR"/>
            </w:rPr>
            <w:t xml:space="preserve">Trypanosoma </w:t>
          </w:r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>de Mamíferos Silvestre</w:t>
          </w:r>
          <w:r w:rsidR="00285BCB">
            <w:rPr>
              <w:rFonts w:ascii="Times New Roman" w:hAnsi="Times New Roman"/>
              <w:sz w:val="16"/>
              <w:szCs w:val="16"/>
              <w:lang w:val="pt-BR"/>
            </w:rPr>
            <w:t>s</w:t>
          </w:r>
          <w:r w:rsidRPr="001106CD">
            <w:rPr>
              <w:rFonts w:ascii="Times New Roman" w:hAnsi="Times New Roman"/>
              <w:sz w:val="16"/>
              <w:szCs w:val="16"/>
              <w:lang w:val="pt-BR"/>
            </w:rPr>
            <w:t>, Domésticos e Vetores – COLTRYP</w:t>
          </w:r>
        </w:p>
        <w:p w14:paraId="30468F38" w14:textId="3F2F2D20" w:rsidR="001106CD" w:rsidRPr="001106CD" w:rsidRDefault="001106CD" w:rsidP="001106CD">
          <w:pPr>
            <w:spacing w:after="0" w:line="240" w:lineRule="auto"/>
            <w:rPr>
              <w:rFonts w:ascii="Arial" w:hAnsi="Arial" w:cs="Arial"/>
              <w:sz w:val="20"/>
              <w:szCs w:val="20"/>
              <w:lang w:val="pt-BR"/>
            </w:rPr>
          </w:pPr>
        </w:p>
      </w:tc>
      <w:tc>
        <w:tcPr>
          <w:tcW w:w="236" w:type="dxa"/>
        </w:tcPr>
        <w:p w14:paraId="54C0D974" w14:textId="57652470" w:rsidR="0010605A" w:rsidRPr="001106CD" w:rsidRDefault="0010605A" w:rsidP="001106CD">
          <w:pPr>
            <w:pStyle w:val="Cabealho"/>
            <w:ind w:left="-594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Times New Roman" w:hAnsi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61312" behindDoc="1" locked="0" layoutInCell="1" allowOverlap="1" wp14:anchorId="02E35001" wp14:editId="03A74BFA">
                <wp:simplePos x="0" y="0"/>
                <wp:positionH relativeFrom="margin">
                  <wp:posOffset>-2540</wp:posOffset>
                </wp:positionH>
                <wp:positionV relativeFrom="margin">
                  <wp:posOffset>70590</wp:posOffset>
                </wp:positionV>
                <wp:extent cx="698745" cy="768977"/>
                <wp:effectExtent l="0" t="0" r="6350" b="0"/>
                <wp:wrapNone/>
                <wp:docPr id="1089194015" name="Imagem 1" descr="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/>
                        <a:srcRect t="6756" b="16068"/>
                        <a:stretch/>
                      </pic:blipFill>
                      <pic:spPr bwMode="auto">
                        <a:xfrm>
                          <a:off x="0" y="0"/>
                          <a:ext cx="698745" cy="768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2733CA" w14:textId="06A086EF" w:rsidR="0010605A" w:rsidRPr="008376BD" w:rsidRDefault="0010605A" w:rsidP="001106CD">
    <w:pPr>
      <w:pStyle w:val="Cabealho"/>
      <w:rPr>
        <w:rFonts w:ascii="Arial" w:hAnsi="Arial" w:cs="Arial"/>
        <w:b/>
        <w:bCs/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CCEA" w14:textId="77777777" w:rsidR="00285BCB" w:rsidRDefault="00285BC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20F29"/>
    <w:multiLevelType w:val="hybridMultilevel"/>
    <w:tmpl w:val="4BB4B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E7395"/>
    <w:multiLevelType w:val="hybridMultilevel"/>
    <w:tmpl w:val="CBA88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D7C24"/>
    <w:multiLevelType w:val="hybridMultilevel"/>
    <w:tmpl w:val="7F52D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74531">
    <w:abstractNumId w:val="1"/>
  </w:num>
  <w:num w:numId="2" w16cid:durableId="574701252">
    <w:abstractNumId w:val="0"/>
  </w:num>
  <w:num w:numId="3" w16cid:durableId="214361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12"/>
    <w:rsid w:val="000A75EC"/>
    <w:rsid w:val="000D145F"/>
    <w:rsid w:val="000E318F"/>
    <w:rsid w:val="0010605A"/>
    <w:rsid w:val="001106CD"/>
    <w:rsid w:val="00135CFA"/>
    <w:rsid w:val="00145330"/>
    <w:rsid w:val="00177622"/>
    <w:rsid w:val="001A6A12"/>
    <w:rsid w:val="001D5104"/>
    <w:rsid w:val="00235A12"/>
    <w:rsid w:val="00251BB4"/>
    <w:rsid w:val="00285BCB"/>
    <w:rsid w:val="00291060"/>
    <w:rsid w:val="00295E9F"/>
    <w:rsid w:val="002D352C"/>
    <w:rsid w:val="002D482B"/>
    <w:rsid w:val="00346A6F"/>
    <w:rsid w:val="003B6683"/>
    <w:rsid w:val="003D5A76"/>
    <w:rsid w:val="004745AC"/>
    <w:rsid w:val="004F3BDE"/>
    <w:rsid w:val="005172A5"/>
    <w:rsid w:val="00546ED0"/>
    <w:rsid w:val="0056699C"/>
    <w:rsid w:val="0057674A"/>
    <w:rsid w:val="006540B7"/>
    <w:rsid w:val="006768EE"/>
    <w:rsid w:val="007545A0"/>
    <w:rsid w:val="00757B87"/>
    <w:rsid w:val="007A2654"/>
    <w:rsid w:val="007C3350"/>
    <w:rsid w:val="00811F36"/>
    <w:rsid w:val="008376BD"/>
    <w:rsid w:val="0084236E"/>
    <w:rsid w:val="00871255"/>
    <w:rsid w:val="008964EE"/>
    <w:rsid w:val="00914329"/>
    <w:rsid w:val="00982C51"/>
    <w:rsid w:val="009F2E02"/>
    <w:rsid w:val="00A567E6"/>
    <w:rsid w:val="00A91B56"/>
    <w:rsid w:val="00AE2681"/>
    <w:rsid w:val="00B872FA"/>
    <w:rsid w:val="00BF7649"/>
    <w:rsid w:val="00C308AD"/>
    <w:rsid w:val="00C36BB2"/>
    <w:rsid w:val="00CD62B8"/>
    <w:rsid w:val="00CE37B5"/>
    <w:rsid w:val="00D20C99"/>
    <w:rsid w:val="00D40818"/>
    <w:rsid w:val="00D5736A"/>
    <w:rsid w:val="00DC6016"/>
    <w:rsid w:val="00DD4A24"/>
    <w:rsid w:val="00E45C6E"/>
    <w:rsid w:val="00E92F64"/>
    <w:rsid w:val="00ED44E7"/>
    <w:rsid w:val="00F15A19"/>
    <w:rsid w:val="00F91559"/>
    <w:rsid w:val="00FD2C69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1022F"/>
  <w15:chartTrackingRefBased/>
  <w15:docId w15:val="{23EC6EC9-0C9E-4CE8-A385-C7CA23F0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A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1A6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6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6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6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6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6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6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6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6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6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6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6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6A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6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6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6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6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6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6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6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6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6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6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6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6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6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6A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6A1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A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6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62B8"/>
  </w:style>
  <w:style w:type="paragraph" w:styleId="Rodap">
    <w:name w:val="footer"/>
    <w:basedOn w:val="Normal"/>
    <w:link w:val="RodapChar"/>
    <w:unhideWhenUsed/>
    <w:rsid w:val="00CD6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62B8"/>
  </w:style>
  <w:style w:type="character" w:styleId="Hyperlink">
    <w:name w:val="Hyperlink"/>
    <w:semiHidden/>
    <w:rsid w:val="00BF7649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75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45A0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F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ltryp@fiocruz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553</Words>
  <Characters>3385</Characters>
  <Application>Microsoft Office Word</Application>
  <DocSecurity>0</DocSecurity>
  <Lines>108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Wando Miranda</dc:creator>
  <cp:keywords/>
  <dc:description/>
  <cp:lastModifiedBy>Coleção de Trypanosoma</cp:lastModifiedBy>
  <cp:revision>12</cp:revision>
  <cp:lastPrinted>2024-11-08T16:07:00Z</cp:lastPrinted>
  <dcterms:created xsi:type="dcterms:W3CDTF">2025-01-21T17:56:00Z</dcterms:created>
  <dcterms:modified xsi:type="dcterms:W3CDTF">2025-12-04T14:33:00Z</dcterms:modified>
</cp:coreProperties>
</file>